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58" w:rsidRDefault="002B1BF9">
      <w:pPr>
        <w:pStyle w:val="Titolo2"/>
        <w:spacing w:before="80"/>
      </w:pPr>
      <w:bookmarkStart w:id="0" w:name="_GoBack"/>
      <w:bookmarkEnd w:id="0"/>
      <w:r>
        <w:t>Riservato</w:t>
      </w:r>
      <w:r>
        <w:rPr>
          <w:spacing w:val="-11"/>
        </w:rPr>
        <w:t xml:space="preserve"> </w:t>
      </w:r>
      <w:r>
        <w:t>all’Ufficio</w:t>
      </w:r>
    </w:p>
    <w:p w:rsidR="009E2858" w:rsidRDefault="009E2858">
      <w:pPr>
        <w:pStyle w:val="Corpotesto"/>
        <w:spacing w:before="4"/>
        <w:rPr>
          <w:b/>
          <w:i/>
          <w:sz w:val="21"/>
        </w:rPr>
      </w:pPr>
    </w:p>
    <w:p w:rsidR="009E2858" w:rsidRDefault="002B1BF9">
      <w:pPr>
        <w:tabs>
          <w:tab w:val="left" w:pos="2040"/>
        </w:tabs>
        <w:spacing w:before="1"/>
        <w:ind w:left="172" w:right="8697"/>
        <w:rPr>
          <w:i/>
        </w:rPr>
      </w:pPr>
      <w:r>
        <w:rPr>
          <w:i/>
        </w:rPr>
        <w:t>Prot.n.</w:t>
      </w:r>
      <w:r>
        <w:rPr>
          <w:i/>
          <w:u w:val="single"/>
        </w:rPr>
        <w:tab/>
      </w:r>
      <w:r>
        <w:rPr>
          <w:i/>
        </w:rPr>
        <w:t xml:space="preserve"> Data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E2858" w:rsidRDefault="009E2858">
      <w:pPr>
        <w:pStyle w:val="Corpotesto"/>
        <w:spacing w:before="10" w:after="1"/>
        <w:rPr>
          <w:i/>
        </w:rPr>
      </w:pPr>
    </w:p>
    <w:tbl>
      <w:tblPr>
        <w:tblStyle w:val="TableNormal"/>
        <w:tblW w:w="0" w:type="auto"/>
        <w:tblInd w:w="5477" w:type="dxa"/>
        <w:tblLayout w:type="fixed"/>
        <w:tblLook w:val="01E0" w:firstRow="1" w:lastRow="1" w:firstColumn="1" w:lastColumn="1" w:noHBand="0" w:noVBand="0"/>
      </w:tblPr>
      <w:tblGrid>
        <w:gridCol w:w="4329"/>
      </w:tblGrid>
      <w:tr w:rsidR="009E2858">
        <w:trPr>
          <w:trHeight w:val="248"/>
        </w:trPr>
        <w:tc>
          <w:tcPr>
            <w:tcW w:w="4329" w:type="dxa"/>
          </w:tcPr>
          <w:p w:rsidR="009E2858" w:rsidRDefault="002B1BF9">
            <w:pPr>
              <w:pStyle w:val="TableParagraph"/>
              <w:spacing w:line="228" w:lineRule="exact"/>
              <w:rPr>
                <w:i/>
              </w:rPr>
            </w:pPr>
            <w:r>
              <w:rPr>
                <w:i/>
              </w:rPr>
              <w:t>Al Dirigente Scolastico</w:t>
            </w:r>
          </w:p>
        </w:tc>
      </w:tr>
      <w:tr w:rsidR="009E2858">
        <w:trPr>
          <w:trHeight w:val="248"/>
        </w:trPr>
        <w:tc>
          <w:tcPr>
            <w:tcW w:w="4329" w:type="dxa"/>
          </w:tcPr>
          <w:p w:rsidR="009E2858" w:rsidRDefault="002B1BF9">
            <w:pPr>
              <w:pStyle w:val="TableParagraph"/>
              <w:spacing w:line="228" w:lineRule="exact"/>
              <w:rPr>
                <w:i/>
              </w:rPr>
            </w:pPr>
            <w:r>
              <w:rPr>
                <w:i/>
              </w:rPr>
              <w:t>dell’Istituto Comprensivo “Dante Alighieri”</w:t>
            </w:r>
          </w:p>
        </w:tc>
      </w:tr>
    </w:tbl>
    <w:p w:rsidR="009E2858" w:rsidRDefault="009E2858">
      <w:pPr>
        <w:pStyle w:val="Corpotesto"/>
        <w:rPr>
          <w:i/>
        </w:rPr>
      </w:pPr>
    </w:p>
    <w:p w:rsidR="009E2858" w:rsidRDefault="002B1BF9">
      <w:pPr>
        <w:pStyle w:val="Corpotesto"/>
        <w:ind w:left="172" w:right="939"/>
      </w:pPr>
      <w:r>
        <w:t>Richiesta di autorizzazione allo svolgimento di incarichi esterni/attività lavorative, ai sensi dell'art. 53 d. Lgs. n. 165/01</w:t>
      </w:r>
    </w:p>
    <w:p w:rsidR="009E2858" w:rsidRDefault="009E2858">
      <w:pPr>
        <w:pStyle w:val="Corpotesto"/>
        <w:rPr>
          <w:sz w:val="24"/>
        </w:rPr>
      </w:pPr>
    </w:p>
    <w:p w:rsidR="009E2858" w:rsidRDefault="009E2858">
      <w:pPr>
        <w:pStyle w:val="Corpotesto"/>
        <w:spacing w:before="10"/>
        <w:rPr>
          <w:sz w:val="19"/>
        </w:rPr>
      </w:pPr>
    </w:p>
    <w:p w:rsidR="009E2858" w:rsidRDefault="002B1BF9">
      <w:pPr>
        <w:tabs>
          <w:tab w:val="left" w:pos="5494"/>
          <w:tab w:val="left" w:pos="8582"/>
        </w:tabs>
        <w:ind w:left="172"/>
        <w:rPr>
          <w:i/>
        </w:rPr>
      </w:pPr>
      <w:r>
        <w:rPr>
          <w:i/>
        </w:rPr>
        <w:t>Il/la</w:t>
      </w:r>
      <w:r>
        <w:rPr>
          <w:i/>
          <w:spacing w:val="-5"/>
        </w:rPr>
        <w:t xml:space="preserve"> </w:t>
      </w:r>
      <w:r>
        <w:rPr>
          <w:i/>
        </w:rPr>
        <w:t>sottoscritto/a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nato/a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E2858" w:rsidRDefault="009E2858">
      <w:pPr>
        <w:pStyle w:val="Corpotesto"/>
        <w:spacing w:before="1"/>
        <w:rPr>
          <w:i/>
          <w:sz w:val="14"/>
        </w:rPr>
      </w:pPr>
    </w:p>
    <w:p w:rsidR="009E2858" w:rsidRDefault="002B1BF9">
      <w:pPr>
        <w:tabs>
          <w:tab w:val="left" w:pos="1835"/>
          <w:tab w:val="left" w:pos="4628"/>
          <w:tab w:val="left" w:pos="8909"/>
        </w:tabs>
        <w:spacing w:before="91"/>
        <w:ind w:left="172"/>
        <w:rPr>
          <w:i/>
        </w:rPr>
      </w:pPr>
      <w:r>
        <w:rPr>
          <w:i/>
        </w:rPr>
        <w:t>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residente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via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E2858" w:rsidRDefault="009E2858">
      <w:pPr>
        <w:pStyle w:val="Corpotesto"/>
        <w:spacing w:before="1"/>
        <w:rPr>
          <w:i/>
          <w:sz w:val="14"/>
        </w:rPr>
      </w:pPr>
    </w:p>
    <w:p w:rsidR="009E2858" w:rsidRDefault="002B1BF9">
      <w:pPr>
        <w:tabs>
          <w:tab w:val="left" w:pos="8302"/>
        </w:tabs>
        <w:spacing w:before="92"/>
        <w:ind w:left="172"/>
      </w:pPr>
      <w:r>
        <w:rPr>
          <w:i/>
        </w:rPr>
        <w:t>in servizio presso l’Istituto Comprensivo Dante Alighieri” in qualità</w:t>
      </w:r>
      <w:r>
        <w:rPr>
          <w:i/>
          <w:spacing w:val="-35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9E2858">
      <w:pPr>
        <w:pStyle w:val="Corpotesto"/>
        <w:spacing w:before="1"/>
        <w:rPr>
          <w:sz w:val="14"/>
        </w:rPr>
      </w:pPr>
    </w:p>
    <w:p w:rsidR="009E2858" w:rsidRDefault="002B1BF9">
      <w:pPr>
        <w:spacing w:before="91"/>
        <w:ind w:left="172"/>
        <w:rPr>
          <w:i/>
        </w:rPr>
      </w:pPr>
      <w:r>
        <w:rPr>
          <w:b/>
          <w:i/>
        </w:rPr>
        <w:t xml:space="preserve">chiede </w:t>
      </w:r>
      <w:r>
        <w:rPr>
          <w:i/>
        </w:rPr>
        <w:t>l’autorizzazione a poter svolgere il seguente incarico:</w:t>
      </w: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8785"/>
        </w:tabs>
        <w:spacing w:before="115"/>
        <w:ind w:left="305" w:hanging="134"/>
      </w:pPr>
      <w:r>
        <w:rPr>
          <w:i/>
        </w:rPr>
        <w:t>Tipologia</w:t>
      </w:r>
      <w:r>
        <w:rPr>
          <w:i/>
          <w:spacing w:val="-7"/>
        </w:rPr>
        <w:t xml:space="preserve"> </w:t>
      </w:r>
      <w:r>
        <w:rPr>
          <w:i/>
        </w:rPr>
        <w:t>dell’incarico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8496"/>
        </w:tabs>
        <w:spacing w:before="38"/>
        <w:ind w:left="305" w:hanging="134"/>
      </w:pPr>
      <w:r>
        <w:rPr>
          <w:i/>
        </w:rPr>
        <w:t>Soggetto a favore del quale svolge</w:t>
      </w:r>
      <w:r>
        <w:rPr>
          <w:i/>
          <w:spacing w:val="-11"/>
        </w:rPr>
        <w:t xml:space="preserve"> </w:t>
      </w:r>
      <w:r>
        <w:rPr>
          <w:i/>
        </w:rPr>
        <w:t>l’incarico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3212"/>
          <w:tab w:val="left" w:pos="8446"/>
        </w:tabs>
        <w:spacing w:before="39" w:line="276" w:lineRule="auto"/>
        <w:ind w:right="2297" w:firstLine="0"/>
        <w:rPr>
          <w:i/>
        </w:rPr>
      </w:pPr>
      <w:r>
        <w:rPr>
          <w:i/>
        </w:rPr>
        <w:t>Codice Fiscale o Partita IVA</w:t>
      </w:r>
      <w:r>
        <w:rPr>
          <w:i/>
          <w:spacing w:val="-16"/>
        </w:rPr>
        <w:t xml:space="preserve"> </w:t>
      </w:r>
      <w:r>
        <w:rPr>
          <w:i/>
        </w:rPr>
        <w:t>soggetto</w:t>
      </w:r>
      <w:r>
        <w:rPr>
          <w:i/>
          <w:spacing w:val="-5"/>
        </w:rPr>
        <w:t xml:space="preserve"> </w:t>
      </w:r>
      <w:r>
        <w:rPr>
          <w:i/>
        </w:rPr>
        <w:t>conferente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</w:rPr>
        <w:t xml:space="preserve">                                                               Ente Pubblico</w:t>
      </w:r>
      <w:r>
        <w:rPr>
          <w:i/>
          <w:spacing w:val="-4"/>
        </w:rPr>
        <w:t xml:space="preserve"> </w:t>
      </w:r>
      <w:r>
        <w:rPr>
          <w:i/>
        </w:rPr>
        <w:t>(Si/No)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E2858" w:rsidRDefault="002B1BF9">
      <w:pPr>
        <w:tabs>
          <w:tab w:val="left" w:pos="3188"/>
        </w:tabs>
        <w:spacing w:line="252" w:lineRule="exact"/>
        <w:ind w:left="172"/>
        <w:rPr>
          <w:i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6749415</wp:posOffset>
                </wp:positionH>
                <wp:positionV relativeFrom="paragraph">
                  <wp:posOffset>187960</wp:posOffset>
                </wp:positionV>
                <wp:extent cx="155575" cy="17399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73990"/>
                          <a:chOff x="10629" y="296"/>
                          <a:chExt cx="245" cy="274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39" y="300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34" y="29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29" y="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9" y="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39" y="564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69" y="29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64" y="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64" y="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5CD6" id="Group 8" o:spid="_x0000_s1026" style="position:absolute;margin-left:531.45pt;margin-top:14.8pt;width:12.25pt;height:13.7pt;z-index:-251657216;mso-wrap-distance-left:0;mso-wrap-distance-right:0;mso-position-horizontal-relative:page" coordorigin="10629,296" coordsize="24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">
                <v:line id="Line 16" o:spid="_x0000_s1027" style="position:absolute;visibility:visible;mso-wrap-style:square" from="10639,300" to="10864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5" o:spid="_x0000_s1028" style="position:absolute;visibility:visible;mso-wrap-style:square" from="10634,296" to="10634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4" o:spid="_x0000_s1029" style="position:absolute;left:10629;top:5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3" o:spid="_x0000_s1030" style="position:absolute;left:10629;top:5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2" o:spid="_x0000_s1031" style="position:absolute;visibility:visible;mso-wrap-style:square" from="10639,564" to="10864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1" o:spid="_x0000_s1032" style="position:absolute;visibility:visible;mso-wrap-style:square" from="10869,296" to="10869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10" o:spid="_x0000_s1033" style="position:absolute;left:10864;top:5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9" o:spid="_x0000_s1034" style="position:absolute;left:10864;top:5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i/>
        </w:rPr>
        <w:t>Ente Privato</w:t>
      </w:r>
      <w:r>
        <w:rPr>
          <w:i/>
          <w:spacing w:val="-4"/>
        </w:rPr>
        <w:t xml:space="preserve"> </w:t>
      </w:r>
      <w:r>
        <w:rPr>
          <w:i/>
        </w:rPr>
        <w:t>(Si/No)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8999"/>
        </w:tabs>
        <w:spacing w:line="218" w:lineRule="exact"/>
        <w:ind w:left="305" w:hanging="134"/>
      </w:pPr>
      <w:r>
        <w:rPr>
          <w:i/>
        </w:rPr>
        <w:t>Modalità di</w:t>
      </w:r>
      <w:r>
        <w:rPr>
          <w:i/>
          <w:spacing w:val="-9"/>
        </w:rPr>
        <w:t xml:space="preserve"> </w:t>
      </w:r>
      <w:r>
        <w:rPr>
          <w:i/>
        </w:rPr>
        <w:t>svolgimento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2B1BF9">
      <w:pPr>
        <w:pStyle w:val="Corpotesto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589905" cy="635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6350"/>
                          <a:chOff x="1133" y="243"/>
                          <a:chExt cx="880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48"/>
                            <a:ext cx="8579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15" y="24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B675" id="Group 5" o:spid="_x0000_s1026" style="position:absolute;margin-left:56.65pt;margin-top:12.15pt;width:440.15pt;height:.5pt;z-index:-251656192;mso-wrap-distance-left:0;mso-wrap-distance-right:0;mso-position-horizontal-relative:page" coordorigin="1133,243" coordsize="88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">
                <v:line id="Line 7" o:spid="_x0000_s1027" style="position:absolute;visibility:visible;mso-wrap-style:square" from="1133,248" to="9712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D38AAAADaAAAADwAAAGRycy9kb3ducmV2LnhtbESPQWvCQBSE7wX/w/KE3pqNPRQbs4oK&#10;Ba9Vwesj+9yNyb6N2TUm/75bKPQ4zMw3TLkZXSsG6kPtWcEiy0EQV17XbBScT19vSxAhImtsPZOC&#10;iQJs1rOXEgvtn/xNwzEakSAcClRgY+wKKUNlyWHIfEecvKvvHcYkeyN1j88Ed618z/MP6bDmtGCx&#10;o72lqjk+nAJT373B/dQMt0uzO7RoFlNjlHqdj9sViEhj/A//tQ9awSf8Xkk3QK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Rw9/AAAAA2gAAAA8AAAAAAAAAAAAAAAAA&#10;oQIAAGRycy9kb3ducmV2LnhtbFBLBQYAAAAABAAEAPkAAACOAwAAAAA=&#10;" strokeweight=".15969mm"/>
                <v:line id="Line 6" o:spid="_x0000_s1028" style="position:absolute;visibility:visible;mso-wrap-style:square" from="9715,248" to="9936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9Xt8AAAADbAAAADwAAAGRycy9kb3ducmV2LnhtbESPQYvCMBCF78L+hzCCN03dgyzVKCos&#10;eNVd2OvQjGltM6lNtrb/3jkI3mZ4b977ZrMbfKN66mIV2MBykYEiLoKt2Bn4/fmef4GKCdliE5gM&#10;jBRht/2YbDC34cFn6i/JKQnhmKOBMqU21zoWJXmMi9ASi3YNnccka+e07fAh4b7Rn1m20h4rloYS&#10;WzqWVNSXf2/AVffg8DjW/e2vPpwadMuxdsbMpsN+DSrRkN7m1/XJCr7Qyy8ygN4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/V7fAAAAA2wAAAA8AAAAAAAAAAAAAAAAA&#10;oQIAAGRycy9kb3ducmV2LnhtbFBLBQYAAAAABAAEAPkAAACOAwAAAAA=&#10;" strokeweight=".15969mm"/>
                <w10:wrap type="topAndBottom" anchorx="page"/>
              </v:group>
            </w:pict>
          </mc:Fallback>
        </mc:AlternateContent>
      </w:r>
    </w:p>
    <w:p w:rsidR="009E2858" w:rsidRDefault="009E2858">
      <w:pPr>
        <w:pStyle w:val="Corpotesto"/>
        <w:spacing w:before="5"/>
        <w:rPr>
          <w:sz w:val="11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4524"/>
          <w:tab w:val="left" w:pos="9044"/>
        </w:tabs>
        <w:spacing w:before="92"/>
        <w:ind w:left="305" w:hanging="134"/>
        <w:rPr>
          <w:i/>
        </w:rPr>
      </w:pP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inizio</w:t>
      </w:r>
      <w:r>
        <w:rPr>
          <w:i/>
          <w:spacing w:val="-3"/>
        </w:rPr>
        <w:t xml:space="preserve"> </w:t>
      </w:r>
      <w:r>
        <w:rPr>
          <w:i/>
        </w:rPr>
        <w:t>prevista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data finale</w:t>
      </w:r>
      <w:r>
        <w:rPr>
          <w:i/>
          <w:spacing w:val="-6"/>
        </w:rPr>
        <w:t xml:space="preserve"> </w:t>
      </w:r>
      <w:r>
        <w:rPr>
          <w:i/>
        </w:rPr>
        <w:t>prevista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E2858" w:rsidRDefault="009E2858">
      <w:pPr>
        <w:pStyle w:val="Corpotesto"/>
        <w:spacing w:before="1"/>
        <w:rPr>
          <w:i/>
          <w:sz w:val="14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9061"/>
        </w:tabs>
        <w:spacing w:before="91"/>
        <w:ind w:left="305" w:hanging="134"/>
        <w:rPr>
          <w:i/>
        </w:rPr>
      </w:pPr>
      <w:r>
        <w:rPr>
          <w:i/>
        </w:rPr>
        <w:t>Compenso proposto/presunto/o</w:t>
      </w:r>
      <w:r>
        <w:rPr>
          <w:i/>
          <w:spacing w:val="-8"/>
        </w:rPr>
        <w:t xml:space="preserve"> </w:t>
      </w:r>
      <w:r>
        <w:rPr>
          <w:i/>
        </w:rPr>
        <w:t>gratuito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E2858" w:rsidRDefault="009E2858">
      <w:pPr>
        <w:pStyle w:val="Corpotesto"/>
        <w:spacing w:before="6"/>
        <w:rPr>
          <w:i/>
          <w:sz w:val="14"/>
        </w:rPr>
      </w:pPr>
    </w:p>
    <w:p w:rsidR="009E2858" w:rsidRDefault="002B1BF9">
      <w:pPr>
        <w:pStyle w:val="Titolo2"/>
        <w:spacing w:before="92"/>
      </w:pPr>
      <w:r>
        <w:t>In caso di conferimento di incarico da parte di amministrazione pubblica:</w:t>
      </w:r>
    </w:p>
    <w:p w:rsidR="009E2858" w:rsidRDefault="009E2858">
      <w:pPr>
        <w:pStyle w:val="Corpotesto"/>
        <w:spacing w:before="7"/>
        <w:rPr>
          <w:b/>
          <w:i/>
          <w:sz w:val="21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9244"/>
        </w:tabs>
        <w:ind w:left="305" w:hanging="134"/>
      </w:pPr>
      <w:r>
        <w:rPr>
          <w:i/>
        </w:rPr>
        <w:t>la normativa di legge di applicazione</w:t>
      </w:r>
      <w:r>
        <w:rPr>
          <w:i/>
          <w:spacing w:val="-13"/>
        </w:rPr>
        <w:t xml:space="preserve"> </w:t>
      </w:r>
      <w:r>
        <w:rPr>
          <w:i/>
        </w:rPr>
        <w:t>dell’incarico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9E2858">
      <w:pPr>
        <w:pStyle w:val="Corpotesto"/>
        <w:spacing w:before="1"/>
        <w:rPr>
          <w:sz w:val="14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9248"/>
        </w:tabs>
        <w:spacing w:before="92"/>
        <w:ind w:left="305" w:hanging="134"/>
      </w:pPr>
      <w:r>
        <w:rPr>
          <w:i/>
        </w:rPr>
        <w:t>le ragioni del</w:t>
      </w:r>
      <w:r>
        <w:rPr>
          <w:i/>
          <w:spacing w:val="-10"/>
        </w:rPr>
        <w:t xml:space="preserve"> </w:t>
      </w:r>
      <w:r>
        <w:rPr>
          <w:i/>
        </w:rPr>
        <w:t>conferimento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2B1BF9">
      <w:pPr>
        <w:pStyle w:val="Corpotesto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72706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D3BB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0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zB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" strokeweight=".15969mm">
                <w10:wrap type="topAndBottom" anchorx="page"/>
              </v:line>
            </w:pict>
          </mc:Fallback>
        </mc:AlternateContent>
      </w:r>
    </w:p>
    <w:p w:rsidR="009E2858" w:rsidRDefault="009E2858">
      <w:pPr>
        <w:pStyle w:val="Corpotesto"/>
        <w:spacing w:before="5"/>
        <w:rPr>
          <w:sz w:val="11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9292"/>
        </w:tabs>
        <w:spacing w:before="92"/>
        <w:ind w:left="305" w:hanging="134"/>
      </w:pPr>
      <w:r>
        <w:rPr>
          <w:i/>
        </w:rPr>
        <w:t>i criteri di scelta utilizzati dall’amministrazione</w:t>
      </w:r>
      <w:r>
        <w:rPr>
          <w:i/>
          <w:spacing w:val="-35"/>
        </w:rPr>
        <w:t xml:space="preserve"> </w:t>
      </w:r>
      <w:r>
        <w:rPr>
          <w:i/>
        </w:rPr>
        <w:t>conferente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2B1BF9">
      <w:pPr>
        <w:pStyle w:val="Corpotesto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7969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0CC5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13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sx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" strokeweight=".15969mm">
                <w10:wrap type="topAndBottom" anchorx="page"/>
              </v:line>
            </w:pict>
          </mc:Fallback>
        </mc:AlternateContent>
      </w:r>
    </w:p>
    <w:p w:rsidR="009E2858" w:rsidRDefault="009E2858">
      <w:pPr>
        <w:pStyle w:val="Corpotesto"/>
        <w:spacing w:before="5"/>
        <w:rPr>
          <w:sz w:val="11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8053"/>
        </w:tabs>
        <w:spacing w:before="92"/>
        <w:ind w:left="305" w:hanging="134"/>
      </w:pPr>
      <w:r>
        <w:rPr>
          <w:i/>
        </w:rPr>
        <w:t>la rispondenza dei medesimi ai principi di buon andamento</w:t>
      </w:r>
      <w:r>
        <w:rPr>
          <w:i/>
          <w:spacing w:val="-22"/>
        </w:rPr>
        <w:t xml:space="preserve"> </w:t>
      </w:r>
      <w:r>
        <w:rPr>
          <w:i/>
        </w:rPr>
        <w:t>dell’amm.zione</w:t>
      </w:r>
      <w:r>
        <w:rPr>
          <w:i/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2B1BF9">
      <w:pPr>
        <w:pStyle w:val="Corpotesto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7277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6F3B4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0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xdGwIAAEE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" strokeweight=".15969mm">
                <w10:wrap type="topAndBottom" anchorx="page"/>
              </v:line>
            </w:pict>
          </mc:Fallback>
        </mc:AlternateContent>
      </w:r>
    </w:p>
    <w:p w:rsidR="009E2858" w:rsidRDefault="009E2858">
      <w:pPr>
        <w:pStyle w:val="Corpotesto"/>
        <w:spacing w:before="5"/>
        <w:rPr>
          <w:sz w:val="11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  <w:tab w:val="left" w:pos="8138"/>
        </w:tabs>
        <w:spacing w:before="92"/>
        <w:ind w:left="305" w:hanging="134"/>
      </w:pPr>
      <w:r>
        <w:rPr>
          <w:i/>
        </w:rPr>
        <w:t>le misure che si intendono adottare per il contenimento della</w:t>
      </w:r>
      <w:r>
        <w:rPr>
          <w:i/>
          <w:spacing w:val="-23"/>
        </w:rPr>
        <w:t xml:space="preserve"> </w:t>
      </w:r>
      <w:r>
        <w:rPr>
          <w:i/>
        </w:rPr>
        <w:t>spesa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58" w:rsidRDefault="002B1BF9">
      <w:pPr>
        <w:tabs>
          <w:tab w:val="left" w:pos="9191"/>
        </w:tabs>
        <w:spacing w:before="1"/>
        <w:ind w:left="172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;</w:t>
      </w:r>
    </w:p>
    <w:p w:rsidR="009E2858" w:rsidRDefault="009E2858">
      <w:pPr>
        <w:pStyle w:val="Corpotesto"/>
        <w:spacing w:before="4"/>
        <w:rPr>
          <w:i/>
        </w:rPr>
      </w:pPr>
    </w:p>
    <w:p w:rsidR="009E2858" w:rsidRDefault="002B1BF9">
      <w:pPr>
        <w:pStyle w:val="Titolo2"/>
        <w:ind w:left="4270" w:right="5027"/>
        <w:jc w:val="center"/>
      </w:pPr>
      <w:r>
        <w:t>dichiaro inoltre</w:t>
      </w:r>
    </w:p>
    <w:p w:rsidR="009E2858" w:rsidRDefault="009E2858">
      <w:pPr>
        <w:pStyle w:val="Corpotesto"/>
        <w:spacing w:before="7"/>
        <w:rPr>
          <w:b/>
          <w:i/>
          <w:sz w:val="21"/>
        </w:rPr>
      </w:pP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</w:tabs>
        <w:ind w:right="1068" w:firstLine="0"/>
        <w:rPr>
          <w:i/>
        </w:rPr>
      </w:pPr>
      <w:r>
        <w:rPr>
          <w:i/>
        </w:rPr>
        <w:t>che non sussistono motivi di incompatibilità con le attività attualmente prestate c/o l’Istituto Comprensivo Dante</w:t>
      </w:r>
      <w:r>
        <w:rPr>
          <w:i/>
          <w:spacing w:val="-1"/>
        </w:rPr>
        <w:t xml:space="preserve"> </w:t>
      </w:r>
      <w:r>
        <w:rPr>
          <w:i/>
        </w:rPr>
        <w:t>Alighieri”;</w:t>
      </w: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</w:tabs>
        <w:spacing w:before="1" w:line="252" w:lineRule="exact"/>
        <w:ind w:left="305" w:hanging="134"/>
        <w:rPr>
          <w:i/>
        </w:rPr>
      </w:pPr>
      <w:r>
        <w:rPr>
          <w:i/>
        </w:rPr>
        <w:t>che l’incarico sarà svolto fuori dell’orario di</w:t>
      </w:r>
      <w:r>
        <w:rPr>
          <w:i/>
          <w:spacing w:val="-13"/>
        </w:rPr>
        <w:t xml:space="preserve"> </w:t>
      </w:r>
      <w:r>
        <w:rPr>
          <w:i/>
        </w:rPr>
        <w:t>servizio;</w:t>
      </w:r>
    </w:p>
    <w:p w:rsidR="009E2858" w:rsidRDefault="002B1BF9">
      <w:pPr>
        <w:pStyle w:val="Paragrafoelenco"/>
        <w:numPr>
          <w:ilvl w:val="0"/>
          <w:numId w:val="1"/>
        </w:numPr>
        <w:tabs>
          <w:tab w:val="left" w:pos="306"/>
        </w:tabs>
        <w:ind w:right="1897" w:firstLine="0"/>
        <w:rPr>
          <w:i/>
        </w:rPr>
      </w:pPr>
      <w:r>
        <w:rPr>
          <w:i/>
        </w:rPr>
        <w:t>che in ogni caso saranno assicurate prioritariamente tutte le attività di Istituto anche a carattere eccezionale e straordinario, senza che l’incarico possa influire in tali</w:t>
      </w:r>
      <w:r>
        <w:rPr>
          <w:i/>
          <w:spacing w:val="-18"/>
        </w:rPr>
        <w:t xml:space="preserve"> </w:t>
      </w:r>
      <w:r>
        <w:rPr>
          <w:i/>
        </w:rPr>
        <w:t>attività.</w:t>
      </w:r>
    </w:p>
    <w:p w:rsidR="009E2858" w:rsidRDefault="009E2858">
      <w:pPr>
        <w:pStyle w:val="Corpotesto"/>
        <w:rPr>
          <w:i/>
          <w:sz w:val="20"/>
        </w:rPr>
      </w:pPr>
    </w:p>
    <w:p w:rsidR="009E2858" w:rsidRDefault="009E2858">
      <w:pPr>
        <w:pStyle w:val="Corpotesto"/>
        <w:rPr>
          <w:i/>
          <w:sz w:val="16"/>
        </w:rPr>
      </w:pPr>
    </w:p>
    <w:p w:rsidR="009E2858" w:rsidRDefault="002B1BF9">
      <w:pPr>
        <w:tabs>
          <w:tab w:val="left" w:pos="2216"/>
          <w:tab w:val="left" w:pos="5129"/>
          <w:tab w:val="left" w:pos="9086"/>
        </w:tabs>
        <w:spacing w:before="92"/>
        <w:ind w:left="172"/>
        <w:rPr>
          <w:i/>
        </w:rPr>
      </w:pPr>
      <w:r>
        <w:rPr>
          <w:i/>
        </w:rPr>
        <w:t>lì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 xml:space="preserve">Firma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sectPr w:rsidR="009E2858">
      <w:pgSz w:w="11910" w:h="16840"/>
      <w:pgMar w:top="440" w:right="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00B"/>
    <w:multiLevelType w:val="hybridMultilevel"/>
    <w:tmpl w:val="2B5A9222"/>
    <w:lvl w:ilvl="0" w:tplc="A9B63E4E">
      <w:numFmt w:val="bullet"/>
      <w:lvlText w:val="•"/>
      <w:lvlJc w:val="left"/>
      <w:pPr>
        <w:ind w:left="172" w:hanging="13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1" w:tplc="BE40362C">
      <w:numFmt w:val="bullet"/>
      <w:lvlText w:val="•"/>
      <w:lvlJc w:val="left"/>
      <w:pPr>
        <w:ind w:left="1236" w:hanging="133"/>
      </w:pPr>
      <w:rPr>
        <w:rFonts w:hint="default"/>
        <w:lang w:val="it-IT" w:eastAsia="it-IT" w:bidi="it-IT"/>
      </w:rPr>
    </w:lvl>
    <w:lvl w:ilvl="2" w:tplc="C3AE6F24">
      <w:numFmt w:val="bullet"/>
      <w:lvlText w:val="•"/>
      <w:lvlJc w:val="left"/>
      <w:pPr>
        <w:ind w:left="2293" w:hanging="133"/>
      </w:pPr>
      <w:rPr>
        <w:rFonts w:hint="default"/>
        <w:lang w:val="it-IT" w:eastAsia="it-IT" w:bidi="it-IT"/>
      </w:rPr>
    </w:lvl>
    <w:lvl w:ilvl="3" w:tplc="42F4F39A">
      <w:numFmt w:val="bullet"/>
      <w:lvlText w:val="•"/>
      <w:lvlJc w:val="left"/>
      <w:pPr>
        <w:ind w:left="3349" w:hanging="133"/>
      </w:pPr>
      <w:rPr>
        <w:rFonts w:hint="default"/>
        <w:lang w:val="it-IT" w:eastAsia="it-IT" w:bidi="it-IT"/>
      </w:rPr>
    </w:lvl>
    <w:lvl w:ilvl="4" w:tplc="096011E0">
      <w:numFmt w:val="bullet"/>
      <w:lvlText w:val="•"/>
      <w:lvlJc w:val="left"/>
      <w:pPr>
        <w:ind w:left="4406" w:hanging="133"/>
      </w:pPr>
      <w:rPr>
        <w:rFonts w:hint="default"/>
        <w:lang w:val="it-IT" w:eastAsia="it-IT" w:bidi="it-IT"/>
      </w:rPr>
    </w:lvl>
    <w:lvl w:ilvl="5" w:tplc="0ACEF61E">
      <w:numFmt w:val="bullet"/>
      <w:lvlText w:val="•"/>
      <w:lvlJc w:val="left"/>
      <w:pPr>
        <w:ind w:left="5463" w:hanging="133"/>
      </w:pPr>
      <w:rPr>
        <w:rFonts w:hint="default"/>
        <w:lang w:val="it-IT" w:eastAsia="it-IT" w:bidi="it-IT"/>
      </w:rPr>
    </w:lvl>
    <w:lvl w:ilvl="6" w:tplc="801417F0">
      <w:numFmt w:val="bullet"/>
      <w:lvlText w:val="•"/>
      <w:lvlJc w:val="left"/>
      <w:pPr>
        <w:ind w:left="6519" w:hanging="133"/>
      </w:pPr>
      <w:rPr>
        <w:rFonts w:hint="default"/>
        <w:lang w:val="it-IT" w:eastAsia="it-IT" w:bidi="it-IT"/>
      </w:rPr>
    </w:lvl>
    <w:lvl w:ilvl="7" w:tplc="CF28BEC2">
      <w:numFmt w:val="bullet"/>
      <w:lvlText w:val="•"/>
      <w:lvlJc w:val="left"/>
      <w:pPr>
        <w:ind w:left="7576" w:hanging="133"/>
      </w:pPr>
      <w:rPr>
        <w:rFonts w:hint="default"/>
        <w:lang w:val="it-IT" w:eastAsia="it-IT" w:bidi="it-IT"/>
      </w:rPr>
    </w:lvl>
    <w:lvl w:ilvl="8" w:tplc="89FCF664">
      <w:numFmt w:val="bullet"/>
      <w:lvlText w:val="•"/>
      <w:lvlJc w:val="left"/>
      <w:pPr>
        <w:ind w:left="8633" w:hanging="133"/>
      </w:pPr>
      <w:rPr>
        <w:rFonts w:hint="default"/>
        <w:lang w:val="it-IT" w:eastAsia="it-IT" w:bidi="it-IT"/>
      </w:rPr>
    </w:lvl>
  </w:abstractNum>
  <w:abstractNum w:abstractNumId="1" w15:restartNumberingAfterBreak="0">
    <w:nsid w:val="78C143B2"/>
    <w:multiLevelType w:val="hybridMultilevel"/>
    <w:tmpl w:val="80B62996"/>
    <w:lvl w:ilvl="0" w:tplc="D48A58C6">
      <w:numFmt w:val="bullet"/>
      <w:lvlText w:val=""/>
      <w:lvlJc w:val="left"/>
      <w:pPr>
        <w:ind w:left="881" w:hanging="348"/>
      </w:pPr>
      <w:rPr>
        <w:rFonts w:hint="default"/>
        <w:w w:val="100"/>
        <w:lang w:val="it-IT" w:eastAsia="it-IT" w:bidi="it-IT"/>
      </w:rPr>
    </w:lvl>
    <w:lvl w:ilvl="1" w:tplc="25BE5F32">
      <w:numFmt w:val="bullet"/>
      <w:lvlText w:val="•"/>
      <w:lvlJc w:val="left"/>
      <w:pPr>
        <w:ind w:left="1866" w:hanging="348"/>
      </w:pPr>
      <w:rPr>
        <w:rFonts w:hint="default"/>
        <w:lang w:val="it-IT" w:eastAsia="it-IT" w:bidi="it-IT"/>
      </w:rPr>
    </w:lvl>
    <w:lvl w:ilvl="2" w:tplc="6340272C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3566E7C2">
      <w:numFmt w:val="bullet"/>
      <w:lvlText w:val="•"/>
      <w:lvlJc w:val="left"/>
      <w:pPr>
        <w:ind w:left="3839" w:hanging="348"/>
      </w:pPr>
      <w:rPr>
        <w:rFonts w:hint="default"/>
        <w:lang w:val="it-IT" w:eastAsia="it-IT" w:bidi="it-IT"/>
      </w:rPr>
    </w:lvl>
    <w:lvl w:ilvl="4" w:tplc="A992C9DE">
      <w:numFmt w:val="bullet"/>
      <w:lvlText w:val="•"/>
      <w:lvlJc w:val="left"/>
      <w:pPr>
        <w:ind w:left="4826" w:hanging="348"/>
      </w:pPr>
      <w:rPr>
        <w:rFonts w:hint="default"/>
        <w:lang w:val="it-IT" w:eastAsia="it-IT" w:bidi="it-IT"/>
      </w:rPr>
    </w:lvl>
    <w:lvl w:ilvl="5" w:tplc="EBB62874">
      <w:numFmt w:val="bullet"/>
      <w:lvlText w:val="•"/>
      <w:lvlJc w:val="left"/>
      <w:pPr>
        <w:ind w:left="5813" w:hanging="348"/>
      </w:pPr>
      <w:rPr>
        <w:rFonts w:hint="default"/>
        <w:lang w:val="it-IT" w:eastAsia="it-IT" w:bidi="it-IT"/>
      </w:rPr>
    </w:lvl>
    <w:lvl w:ilvl="6" w:tplc="57909980">
      <w:numFmt w:val="bullet"/>
      <w:lvlText w:val="•"/>
      <w:lvlJc w:val="left"/>
      <w:pPr>
        <w:ind w:left="6799" w:hanging="348"/>
      </w:pPr>
      <w:rPr>
        <w:rFonts w:hint="default"/>
        <w:lang w:val="it-IT" w:eastAsia="it-IT" w:bidi="it-IT"/>
      </w:rPr>
    </w:lvl>
    <w:lvl w:ilvl="7" w:tplc="2CDEB9C8">
      <w:numFmt w:val="bullet"/>
      <w:lvlText w:val="•"/>
      <w:lvlJc w:val="left"/>
      <w:pPr>
        <w:ind w:left="7786" w:hanging="348"/>
      </w:pPr>
      <w:rPr>
        <w:rFonts w:hint="default"/>
        <w:lang w:val="it-IT" w:eastAsia="it-IT" w:bidi="it-IT"/>
      </w:rPr>
    </w:lvl>
    <w:lvl w:ilvl="8" w:tplc="A6C69E88">
      <w:numFmt w:val="bullet"/>
      <w:lvlText w:val="•"/>
      <w:lvlJc w:val="left"/>
      <w:pPr>
        <w:ind w:left="877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58"/>
    <w:rsid w:val="002B1BF9"/>
    <w:rsid w:val="0079307C"/>
    <w:rsid w:val="009E2858"/>
    <w:rsid w:val="00B30CAA"/>
    <w:rsid w:val="00B34661"/>
    <w:rsid w:val="00BE7A43"/>
    <w:rsid w:val="00D52C00"/>
    <w:rsid w:val="00E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E1F8-3A2B-4BF3-8562-97BE9D8A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7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05" w:hanging="134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F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F46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 DellAntonia</dc:creator>
  <cp:lastModifiedBy>Alunni 2</cp:lastModifiedBy>
  <cp:revision>2</cp:revision>
  <cp:lastPrinted>2020-09-15T10:51:00Z</cp:lastPrinted>
  <dcterms:created xsi:type="dcterms:W3CDTF">2020-09-15T11:09:00Z</dcterms:created>
  <dcterms:modified xsi:type="dcterms:W3CDTF">2020-09-15T11:09:00Z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</Properties>
</file>